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BF4AB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2661F16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72C35619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4ACAE562" w14:textId="77777777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75184557" w14:textId="77777777" w:rsidTr="00757406">
        <w:tc>
          <w:tcPr>
            <w:tcW w:w="4395" w:type="dxa"/>
          </w:tcPr>
          <w:p w14:paraId="64CEB472" w14:textId="77777777" w:rsidR="002D4AFC" w:rsidRPr="00FD038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D038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244" w:type="dxa"/>
          </w:tcPr>
          <w:p w14:paraId="68ED5D11" w14:textId="77777777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3F291796" w14:textId="597D8DD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502801001</w:t>
      </w:r>
      <w:r w:rsidR="00FD038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FD038A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bookmarkEnd w:id="0"/>
      <w:r w:rsidR="00FD03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="00FD038A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="00FD038A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FD038A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FD038A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</w:p>
    <w:p w14:paraId="267AAE6F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4B82A31A" w14:textId="74D30726" w:rsidR="002F2D6F" w:rsidRPr="00FD038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D038A">
        <w:rPr>
          <w:sz w:val="24"/>
          <w:szCs w:val="24"/>
        </w:rPr>
        <w:t>1500</w:t>
      </w:r>
      <w:r w:rsidR="00881A2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FD038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D038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881A2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881A2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881A22">
        <w:rPr>
          <w:sz w:val="24"/>
          <w:szCs w:val="24"/>
        </w:rPr>
        <w:t xml:space="preserve"> </w:t>
      </w:r>
      <w:r w:rsidR="00614292" w:rsidRPr="00FD038A">
        <w:rPr>
          <w:sz w:val="24"/>
          <w:szCs w:val="24"/>
        </w:rPr>
        <w:t xml:space="preserve">50:18:0080111:1792, </w:t>
      </w:r>
      <w:r w:rsidR="00614292" w:rsidRPr="00406E0F">
        <w:rPr>
          <w:sz w:val="24"/>
          <w:szCs w:val="24"/>
        </w:rPr>
        <w:t>категория</w:t>
      </w:r>
      <w:r w:rsidR="00FD03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D038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FD03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FD03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D038A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FD03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FD038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D038A">
        <w:rPr>
          <w:sz w:val="24"/>
          <w:szCs w:val="24"/>
        </w:rPr>
        <w:t xml:space="preserve">: Российская Федерация, Московская область, Можайский городской округ, </w:t>
      </w:r>
      <w:proofErr w:type="spellStart"/>
      <w:r w:rsidR="00614292" w:rsidRPr="00FD038A">
        <w:rPr>
          <w:sz w:val="24"/>
          <w:szCs w:val="24"/>
        </w:rPr>
        <w:t>Шишиморово</w:t>
      </w:r>
      <w:proofErr w:type="spellEnd"/>
      <w:r w:rsidR="00614292" w:rsidRPr="00FD038A">
        <w:rPr>
          <w:sz w:val="24"/>
          <w:szCs w:val="24"/>
        </w:rPr>
        <w:t xml:space="preserve"> деревня.</w:t>
      </w:r>
    </w:p>
    <w:p w14:paraId="6DB800EC" w14:textId="741F9E7E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881A22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881A22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47084DD4" w14:textId="7C102CC6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881A22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</w:p>
    <w:p w14:paraId="249E8DAB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- расположен во втором поясе зоны санитарной охраны источников питьевого водоснабжения города </w:t>
      </w: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Москвы.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1AD8FD1" w14:textId="77777777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500B27" w:rsidRPr="00406E0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Земельном участке отсутствуют объекты.</w:t>
      </w:r>
    </w:p>
    <w:p w14:paraId="2A7335B2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20DFAF61" w14:textId="77777777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4057DB2E" w14:textId="77777777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05803D5F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23BF07D5" w14:textId="7B6E7BEC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 xml:space="preserve">Договор заключается на </w:t>
      </w:r>
      <w:proofErr w:type="spellStart"/>
      <w:r w:rsidR="00817B1C" w:rsidRPr="004A6AD7">
        <w:t>срок</w:t>
      </w:r>
      <w:r w:rsidR="00817B1C" w:rsidRPr="00D47D3D">
        <w:t>_______</w:t>
      </w:r>
      <w:r w:rsidR="00817B1C" w:rsidRPr="004A6AD7">
        <w:t>лет</w:t>
      </w:r>
      <w:proofErr w:type="spellEnd"/>
      <w:r w:rsidR="00817B1C" w:rsidRPr="00D47D3D">
        <w:t>/</w:t>
      </w:r>
      <w:r w:rsidR="00817B1C" w:rsidRPr="004A6AD7">
        <w:t>месяцев</w:t>
      </w:r>
      <w:r w:rsidR="00881A22">
        <w:t xml:space="preserve"> </w:t>
      </w:r>
      <w:proofErr w:type="gramStart"/>
      <w:r w:rsidR="00817B1C" w:rsidRPr="004A6AD7">
        <w:t>с«</w:t>
      </w:r>
      <w:proofErr w:type="gramEnd"/>
      <w:r w:rsidR="00817B1C" w:rsidRPr="004A6AD7">
        <w:t>___» __________ 20___ года</w:t>
      </w:r>
      <w:r w:rsidR="00881A22">
        <w:t xml:space="preserve"> </w:t>
      </w:r>
      <w:r w:rsidR="00817B1C" w:rsidRPr="004A6AD7">
        <w:t>по«___» __________ 20___ года.</w:t>
      </w:r>
    </w:p>
    <w:p w14:paraId="729C3132" w14:textId="589519C0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881A22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6D183B8E" w14:textId="6D87605B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881A22">
        <w:t xml:space="preserve"> </w:t>
      </w:r>
      <w:r w:rsidRPr="00406E0F">
        <w:t>Акт приема-передачи Земельного участка подписывается одновременно</w:t>
      </w:r>
      <w:r w:rsidR="00881A22">
        <w:t xml:space="preserve"> </w:t>
      </w:r>
      <w:r w:rsidRPr="00406E0F">
        <w:t>с подписанием Договора.</w:t>
      </w:r>
    </w:p>
    <w:p w14:paraId="55B1A21B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1AA4D8D3" w14:textId="7D8862E3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881A22">
        <w:t xml:space="preserve"> </w:t>
      </w:r>
      <w:r w:rsidRPr="00406E0F">
        <w:t>в п. 2.1. Договора.</w:t>
      </w:r>
    </w:p>
    <w:p w14:paraId="411EE986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59F18F79" w14:textId="77777777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319EDF9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34CB3B34" w14:textId="561942A8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881A22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881A22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3AB1A3F" w14:textId="1DA197F5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5D41C1" w:rsidRPr="00406E0F">
        <w:t>(квартал/</w:t>
      </w:r>
      <w:proofErr w:type="gramStart"/>
      <w:r w:rsidR="005D41C1" w:rsidRPr="00406E0F">
        <w:t>месяц)</w:t>
      </w:r>
      <w:r w:rsidRPr="00406E0F">
        <w:t>исчисляется</w:t>
      </w:r>
      <w:proofErr w:type="gramEnd"/>
      <w:r w:rsidRPr="00406E0F">
        <w:t xml:space="preserve">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>квартале/месяце</w:t>
      </w:r>
      <w:r w:rsidR="00881A22">
        <w:t xml:space="preserve"> </w:t>
      </w:r>
      <w:r w:rsidRPr="00406E0F">
        <w:t>к количеству дней данного</w:t>
      </w:r>
      <w:r w:rsidR="00881A22">
        <w:t xml:space="preserve"> </w:t>
      </w:r>
      <w:r w:rsidR="006433FD" w:rsidRPr="00406E0F">
        <w:t>квартала/месяца.</w:t>
      </w:r>
    </w:p>
    <w:p w14:paraId="061AD35C" w14:textId="0DEC718B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881A22">
        <w:t xml:space="preserve"> </w:t>
      </w:r>
      <w:r w:rsidRPr="00406E0F">
        <w:t>и только при погашении основного долга зачисляется в текущий период</w:t>
      </w:r>
      <w:r w:rsidR="00881A22">
        <w:t xml:space="preserve"> </w:t>
      </w:r>
      <w:r w:rsidRPr="00406E0F">
        <w:t>по основному обязательству арендной платы.</w:t>
      </w:r>
    </w:p>
    <w:p w14:paraId="4E2B1643" w14:textId="42CCAA8D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881A22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601D7C3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FBF425B" w14:textId="40B7C0E2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881A22">
        <w:t xml:space="preserve"> </w:t>
      </w:r>
      <w:r w:rsidRPr="00406E0F">
        <w:t>п. 3.4. Договора.</w:t>
      </w:r>
    </w:p>
    <w:p w14:paraId="17619A31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16650A77" w14:textId="23A3E6D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881A22">
        <w:t xml:space="preserve">  </w:t>
      </w:r>
      <w:r w:rsidRPr="00406E0F">
        <w:t>в федеральном законе о федеральном бюджете на очередной финансовый годи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3D4F47B4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257EA16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601C9A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DA2B79C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366A93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31A08F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7A8BFB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1FCEF27F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6139BC1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7EF1A2E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7039558" w14:textId="61DC6741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881A22">
        <w:t xml:space="preserve"> </w:t>
      </w:r>
      <w:r w:rsidRPr="00406E0F">
        <w:t>к Договору о внесении изменений, указанных в п. 4.1.3.;</w:t>
      </w:r>
    </w:p>
    <w:p w14:paraId="7F851C9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30A5F172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692C652C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6732431E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0E45B29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2E0F26B" w14:textId="5F720094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7F100D" w:rsidRPr="00406E0F">
        <w:t xml:space="preserve"> Вносить в Договор необходимые изменения и дополнения</w:t>
      </w:r>
      <w:r w:rsidR="00881A22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2AC0C91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40F039F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5AEDCB0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6F92616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5DB04792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4EB69610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4DA7BE7A" w14:textId="338D110C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881A22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37431FEB" w14:textId="687A12CB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881A22">
        <w:t xml:space="preserve"> </w:t>
      </w:r>
      <w:r w:rsidRPr="00406E0F">
        <w:t>об изменении реквизитов, указанных в п. 3.4 Договора, а также</w:t>
      </w:r>
      <w:r w:rsidR="00881A22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252C4C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2F8ADA1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7CDD961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5BD40C9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70F37F53" w14:textId="77777777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8689321" w14:textId="7777777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6EE13C1E" w14:textId="77777777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решения Исполнительных комитетов Московского областного и Московского городского Советов народных депутатов от 17.04.1980 № 500-1143 «Об утверждении проекта установления красных линий границ зоны санитарной охраны источников водоснабжения г. Москвы в границах ЛПЗП»,  постановления Правительства Москвы и Правительства МО от 17.12.2019 № 1705-ПП/970/44 «О зонах санитарной охраны источников питьевого и хозяйственно-бытового водоснабжения </w:t>
      </w:r>
      <w:r w:rsidRPr="00406E0F">
        <w:rPr>
          <w:noProof/>
        </w:rPr>
        <w:lastRenderedPageBreak/>
        <w:t>на территории города Москвы и Московской области», постановления Главного государственного санитарного врача РФ от 30.04.2010 № 45 «Об утверждении СП 2.1.4.2625-10».</w:t>
      </w:r>
    </w:p>
    <w:p w14:paraId="51CC30A6" w14:textId="2E2FF32D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881A22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217343EC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5E0172A0" w14:textId="5130C1B6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881A22">
        <w:t xml:space="preserve"> </w:t>
      </w:r>
      <w:r w:rsidRPr="00406E0F">
        <w:t>и государственного контроля свободный доступ на Земельный участок,</w:t>
      </w:r>
      <w:r w:rsidR="00881A22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78973F4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5D64BC1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4.4.7. В десятидневный срок со дня изменения своего </w:t>
      </w:r>
      <w:proofErr w:type="gramStart"/>
      <w:r w:rsidRPr="00406E0F">
        <w:t>наименования(</w:t>
      </w:r>
      <w:proofErr w:type="gramEnd"/>
      <w:r w:rsidRPr="00406E0F">
        <w:t>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7C9000D6" w14:textId="77777777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7D0D1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476B6B24" w14:textId="568449D8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881A22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7EFA2ABA" w14:textId="417B3BA5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881A22">
        <w:t xml:space="preserve"> </w:t>
      </w:r>
      <w:r w:rsidRPr="00406E0F">
        <w:t>в течение пяти дней после окончания срока действия Договора или даты</w:t>
      </w:r>
      <w:r w:rsidR="00881A22">
        <w:t xml:space="preserve"> </w:t>
      </w:r>
      <w:r w:rsidRPr="00406E0F">
        <w:t>его досрочного расторжения.</w:t>
      </w:r>
    </w:p>
    <w:p w14:paraId="5E461BE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42AA44C4" w14:textId="2FAC0089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881A22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</w:p>
    <w:p w14:paraId="191CDBBD" w14:textId="749D4834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881A22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03268E8C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79373CC4" w14:textId="7777777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572315FA" w14:textId="77777777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780F027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72DD9518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9ADB739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585AE923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32AEBEFB" w14:textId="6E9C237F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881A22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881A22">
        <w:t xml:space="preserve"> </w:t>
      </w:r>
      <w:r w:rsidRPr="00406E0F">
        <w:t>в бюджет.</w:t>
      </w:r>
    </w:p>
    <w:p w14:paraId="74E15FCC" w14:textId="770AAEC7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881A22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0525134B" w14:textId="77777777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A61D339" w14:textId="77777777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15F12DA4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6070B0D6" w14:textId="77777777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E3CEDCA" w14:textId="77777777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627B355F" w14:textId="77777777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BBB794B" w14:textId="6FDFFB01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881A22">
        <w:t xml:space="preserve"> </w:t>
      </w:r>
      <w:r w:rsidRPr="00406E0F">
        <w:t>не допускается.</w:t>
      </w:r>
    </w:p>
    <w:p w14:paraId="52290EC8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0C28F503" w14:textId="77777777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1A4C2C37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7748EF54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4124FF1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D91B61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</w:t>
      </w:r>
      <w:r w:rsidR="00FD038A">
        <w:t>жит государственной регистрации.</w:t>
      </w:r>
    </w:p>
    <w:p w14:paraId="2A02FBD4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4F83B05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силами.</w:t>
      </w:r>
    </w:p>
    <w:p w14:paraId="0A108F30" w14:textId="77777777" w:rsidR="008B6048" w:rsidRPr="00406E0F" w:rsidRDefault="008B6048" w:rsidP="00CD2403">
      <w:pPr>
        <w:pStyle w:val="ConsPlusNormal"/>
        <w:ind w:firstLine="540"/>
        <w:jc w:val="both"/>
      </w:pPr>
    </w:p>
    <w:p w14:paraId="3851E3E7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38A0E8F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1017041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E05639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0FCB55C8" w14:textId="77777777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06A681AC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3CC956D0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4272365C" w14:textId="77777777" w:rsidTr="00AB503C">
        <w:tc>
          <w:tcPr>
            <w:tcW w:w="2500" w:type="pct"/>
          </w:tcPr>
          <w:p w14:paraId="13142D4D" w14:textId="77777777" w:rsidR="00883889" w:rsidRPr="00FD038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D03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81A9E3F" w14:textId="77777777" w:rsidR="00C7062B" w:rsidRPr="00FD038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38A">
              <w:rPr>
                <w:rFonts w:ascii="Times New Roman" w:hAnsi="Times New Roman" w:cs="Times New Roman"/>
                <w:sz w:val="24"/>
                <w:szCs w:val="24"/>
              </w:rPr>
              <w:t>АДМИНИСТРАЦИЯ МОЖАЙСКОГО ГОРОДСКОГО ОКРУГА МОСКОВСКОЙ ОБЛАСТИ</w:t>
            </w:r>
          </w:p>
          <w:p w14:paraId="00357E0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F2F98CC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  <w:p w14:paraId="000598F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1C8F45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143200, Московская область, г. Можайск, ул. Московская, д. 15</w:t>
            </w:r>
          </w:p>
          <w:p w14:paraId="4552C6E9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</w:p>
          <w:p w14:paraId="13A5B27D" w14:textId="77777777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6BD10B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2E373C3C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180E9806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02EAE9F0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091D41C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6A8EA08E" w14:textId="77777777" w:rsidTr="00AB503C">
        <w:tc>
          <w:tcPr>
            <w:tcW w:w="2500" w:type="pct"/>
          </w:tcPr>
          <w:p w14:paraId="329C2C9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2C66C0B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CFB367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C657036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B258B9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6102BC0C" w14:textId="77777777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аренды№ _______от «___» __________ 20__</w:t>
      </w:r>
      <w:proofErr w:type="gramStart"/>
      <w:r w:rsidRPr="00406E0F">
        <w:t>_  года</w:t>
      </w:r>
      <w:proofErr w:type="gramEnd"/>
    </w:p>
    <w:p w14:paraId="40F50887" w14:textId="77777777" w:rsidR="00500B27" w:rsidRPr="00406E0F" w:rsidRDefault="00500B27" w:rsidP="004E0343">
      <w:pPr>
        <w:pStyle w:val="ConsPlusNormal"/>
        <w:jc w:val="both"/>
      </w:pPr>
    </w:p>
    <w:p w14:paraId="1354F9AA" w14:textId="77777777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3DFAA156" w14:textId="7EAD5929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881A22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698513AC" w14:textId="77777777" w:rsidTr="00B344B3">
        <w:trPr>
          <w:trHeight w:val="569"/>
        </w:trPr>
        <w:tc>
          <w:tcPr>
            <w:tcW w:w="562" w:type="dxa"/>
          </w:tcPr>
          <w:p w14:paraId="530C2B0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14DB434C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3AB18457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472ECD4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11A97D3F" w14:textId="77777777" w:rsidTr="00B344B3">
        <w:trPr>
          <w:trHeight w:val="70"/>
        </w:trPr>
        <w:tc>
          <w:tcPr>
            <w:tcW w:w="562" w:type="dxa"/>
          </w:tcPr>
          <w:p w14:paraId="31509E41" w14:textId="77777777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7CD3E53F" w14:textId="77777777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680EA695" w14:textId="77777777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15199658" w14:textId="77777777" w:rsidR="00500B27" w:rsidRPr="00FD038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36941B" w14:textId="05525B54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881A22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881A22">
        <w:t xml:space="preserve"> </w:t>
      </w:r>
      <w:r w:rsidR="005D41C1" w:rsidRPr="00406E0F">
        <w:t>ежеквартального/ежемесячного</w:t>
      </w:r>
      <w:r w:rsidR="00881A22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6429D8BD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ED0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6E0D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631AE52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9C8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F71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F307902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BAF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7FE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119F247C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21476BF6" w14:textId="77777777" w:rsidR="00500B27" w:rsidRPr="00406E0F" w:rsidRDefault="00500B27" w:rsidP="004E0343">
      <w:pPr>
        <w:pStyle w:val="ConsPlusNormal"/>
        <w:jc w:val="both"/>
      </w:pPr>
    </w:p>
    <w:p w14:paraId="4C0577B6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3FBCDBDD" w14:textId="77777777" w:rsidTr="00FD038A">
        <w:trPr>
          <w:trHeight w:val="565"/>
        </w:trPr>
        <w:tc>
          <w:tcPr>
            <w:tcW w:w="2500" w:type="pct"/>
          </w:tcPr>
          <w:p w14:paraId="08CE559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6EB543FC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AFE101C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14A03F42" w14:textId="77777777" w:rsidTr="00764476">
        <w:tc>
          <w:tcPr>
            <w:tcW w:w="2500" w:type="pct"/>
          </w:tcPr>
          <w:p w14:paraId="4B4B7105" w14:textId="77777777" w:rsidR="009125F7" w:rsidRPr="00406E0F" w:rsidRDefault="009125F7" w:rsidP="00FD038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283BAE7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62A77368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4D0351F8" w14:textId="77777777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аренды№ _______от «___» __________ 20___ года</w:t>
      </w:r>
    </w:p>
    <w:p w14:paraId="136C743C" w14:textId="77777777" w:rsidR="00500B27" w:rsidRPr="00406E0F" w:rsidRDefault="00500B27" w:rsidP="004E0343">
      <w:pPr>
        <w:pStyle w:val="ConsPlusNormal"/>
        <w:jc w:val="both"/>
        <w:outlineLvl w:val="0"/>
      </w:pPr>
    </w:p>
    <w:p w14:paraId="42B3CCCE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6C4DEB8" w14:textId="77777777" w:rsidR="00500B27" w:rsidRPr="00406E0F" w:rsidRDefault="00500B27" w:rsidP="004E0343">
      <w:pPr>
        <w:pStyle w:val="ConsPlusNormal"/>
        <w:jc w:val="both"/>
        <w:outlineLvl w:val="0"/>
      </w:pPr>
    </w:p>
    <w:p w14:paraId="49A0F131" w14:textId="137B60A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5028003963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502801001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881A22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GoBack"/>
      <w:bookmarkEnd w:id="4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881A22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3E51AF0E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5EB58626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74E8466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0DE0EAA2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95F1D7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FDA337C" w14:textId="77777777" w:rsidTr="00764476">
        <w:tc>
          <w:tcPr>
            <w:tcW w:w="2500" w:type="pct"/>
          </w:tcPr>
          <w:p w14:paraId="7B6B864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670BC62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9BCECE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6F2CF24D" w14:textId="77777777" w:rsidTr="00764476">
        <w:tc>
          <w:tcPr>
            <w:tcW w:w="2500" w:type="pct"/>
          </w:tcPr>
          <w:p w14:paraId="20F611C3" w14:textId="77777777" w:rsidR="00C60148" w:rsidRPr="00406E0F" w:rsidRDefault="00C60148" w:rsidP="00FD038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D038A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1B14271B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2A58565B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B6FA8" w14:textId="77777777" w:rsidR="00040735" w:rsidRDefault="00040735" w:rsidP="00195C19">
      <w:r>
        <w:separator/>
      </w:r>
    </w:p>
  </w:endnote>
  <w:endnote w:type="continuationSeparator" w:id="0">
    <w:p w14:paraId="6810EBDD" w14:textId="77777777" w:rsidR="00040735" w:rsidRDefault="0004073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5A792" w14:textId="77777777" w:rsidR="00040735" w:rsidRDefault="00040735" w:rsidP="00195C19">
      <w:r>
        <w:separator/>
      </w:r>
    </w:p>
  </w:footnote>
  <w:footnote w:type="continuationSeparator" w:id="0">
    <w:p w14:paraId="6F6361AB" w14:textId="77777777" w:rsidR="00040735" w:rsidRDefault="0004073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735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1A22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B72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38A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88F1D"/>
  <w15:docId w15:val="{DE6D5448-D604-4702-A151-478C18D6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D71AE-B8AA-4ED4-A6BC-F90C19E5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2889</Words>
  <Characters>16469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Пискарева Дарья Григорьевна</cp:lastModifiedBy>
  <cp:revision>5</cp:revision>
  <cp:lastPrinted>2022-02-16T11:57:00Z</cp:lastPrinted>
  <dcterms:created xsi:type="dcterms:W3CDTF">2024-02-19T14:32:00Z</dcterms:created>
  <dcterms:modified xsi:type="dcterms:W3CDTF">2024-04-11T07:55:00Z</dcterms:modified>
</cp:coreProperties>
</file>